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新宋体" w:hAnsi="新宋体" w:eastAsia="新宋体" w:cs="新宋体"/>
          <w:sz w:val="44"/>
          <w:szCs w:val="44"/>
          <w:lang w:val="en-US" w:eastAsia="zh-CN"/>
        </w:rPr>
      </w:pPr>
      <w:r>
        <w:rPr>
          <w:rFonts w:hint="eastAsia" w:ascii="新宋体" w:hAnsi="新宋体" w:eastAsia="新宋体" w:cs="新宋体"/>
          <w:sz w:val="44"/>
          <w:szCs w:val="44"/>
          <w:lang w:val="en-US" w:eastAsia="zh-CN"/>
        </w:rPr>
        <w:t>体检温馨提示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1.请入围体检的考生于2021年4月6日上午7:40前在宁夏税务干部学校集合，主动向工作人员出示行程码。届时统一前往，请考生合理安排好行程，注意安全。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2.请随身携带本人身份证、公共科目笔试准考证、2张一寸照片和自备一次性医用口罩；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3.体检当天早晨保持空腹，体检前一天要注意休息，保持良好心态，注意饮食清淡，建议着轻便、宽松服装参加体检。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4.请入围体检的考生务必于2021年4月5日前发送确认参加体检邮件至nxsw_2021@163.com。内容为：X月X日参加面试考生XXX确认参加体检。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5.如有其它问题，请于4月2日或4月5日</w:t>
      </w:r>
      <w:bookmarkStart w:id="0" w:name="_GoBack"/>
      <w:bookmarkEnd w:id="0"/>
      <w:r>
        <w:rPr>
          <w:rFonts w:hint="eastAsia" w:ascii="新宋体" w:hAnsi="新宋体" w:eastAsia="新宋体" w:cs="新宋体"/>
          <w:sz w:val="30"/>
          <w:szCs w:val="30"/>
          <w:lang w:val="en-US" w:eastAsia="zh-CN"/>
        </w:rPr>
        <w:t>17点30至19点致电0951-5695245咨询。</w:t>
      </w:r>
    </w:p>
    <w:p>
      <w:pPr>
        <w:rPr>
          <w:rFonts w:hint="eastAsia" w:ascii="新宋体" w:hAnsi="新宋体" w:eastAsia="新宋体" w:cs="新宋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EF699F"/>
    <w:rsid w:val="51225793"/>
    <w:rsid w:val="55EF699F"/>
    <w:rsid w:val="5FB46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2021-04-01T01:55:00Z</dcterms:created>
  <dc:creator> </dc:creator>
  <cp:lastModifiedBy>Administrator</cp:lastModifiedBy>
  <cp:lastPrinted>2021-04-01T02:52:00Z</cp:lastPrinted>
  <dcterms:modified xsi:type="dcterms:W3CDTF">2025-08-18T01:33:20Z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